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8" w:rsidRDefault="00A53EE8" w:rsidP="00A53EE8">
      <w:pPr>
        <w:rPr>
          <w:b/>
          <w:sz w:val="28"/>
          <w:szCs w:val="28"/>
        </w:rPr>
      </w:pPr>
      <w:r w:rsidRPr="00507D7B">
        <w:rPr>
          <w:b/>
          <w:sz w:val="28"/>
          <w:szCs w:val="28"/>
        </w:rPr>
        <w:t xml:space="preserve">COMPTE –RENDU DE L’ASSEMBLEE GENERALE  STATUTAIRE  </w:t>
      </w:r>
      <w:r>
        <w:rPr>
          <w:b/>
          <w:sz w:val="28"/>
          <w:szCs w:val="28"/>
        </w:rPr>
        <w:t xml:space="preserve">DE  SALAM, </w:t>
      </w:r>
    </w:p>
    <w:p w:rsidR="00A53EE8" w:rsidRDefault="00A53EE8" w:rsidP="00A53EE8">
      <w:pPr>
        <w:rPr>
          <w:b/>
          <w:sz w:val="28"/>
          <w:szCs w:val="28"/>
        </w:rPr>
      </w:pPr>
      <w:r w:rsidRPr="00507D7B">
        <w:rPr>
          <w:b/>
          <w:sz w:val="28"/>
          <w:szCs w:val="28"/>
        </w:rPr>
        <w:t xml:space="preserve">DU  </w:t>
      </w:r>
      <w:r>
        <w:rPr>
          <w:b/>
          <w:sz w:val="28"/>
          <w:szCs w:val="28"/>
        </w:rPr>
        <w:t>2 MARS 2021, 18h 30.</w:t>
      </w:r>
    </w:p>
    <w:p w:rsidR="00A53EE8" w:rsidRDefault="00A53EE8" w:rsidP="00A53EE8">
      <w:pPr>
        <w:rPr>
          <w:i/>
        </w:rPr>
      </w:pPr>
      <w:r>
        <w:rPr>
          <w:i/>
        </w:rPr>
        <w:t>Cette année, étant donné le contexte de pandémie, l’assemblée générale s’est tenue en visio.</w:t>
      </w:r>
    </w:p>
    <w:p w:rsidR="00A53EE8" w:rsidRDefault="00A53EE8" w:rsidP="00A53EE8">
      <w:pPr>
        <w:rPr>
          <w:b/>
        </w:rPr>
      </w:pPr>
      <w:r w:rsidRPr="00507D7B">
        <w:rPr>
          <w:b/>
        </w:rPr>
        <w:t>BILAN DE L’ANNEE PAR LE PRESIDENT, JEAN-CLAUDE LENOIR.</w:t>
      </w:r>
    </w:p>
    <w:p w:rsidR="00A53EE8" w:rsidRPr="003638F5" w:rsidRDefault="00A53EE8" w:rsidP="00A53EE8">
      <w:pPr>
        <w:spacing w:after="0"/>
        <w:rPr>
          <w:b/>
        </w:rPr>
      </w:pPr>
      <w:r w:rsidRPr="003638F5">
        <w:rPr>
          <w:b/>
        </w:rPr>
        <w:t>La générosité a été exemplaire,</w:t>
      </w:r>
    </w:p>
    <w:p w:rsidR="00A53EE8" w:rsidRDefault="00A53EE8" w:rsidP="00A53EE8">
      <w:pPr>
        <w:spacing w:after="0"/>
      </w:pPr>
      <w:r>
        <w:t>Celle des bénévoles actifs (sur le terrain, dans les collectes, dans le travail administratif), de tous ceux qui ont été présents d’une manière ou d’une autre.</w:t>
      </w:r>
    </w:p>
    <w:p w:rsidR="00A53EE8" w:rsidRDefault="00A53EE8" w:rsidP="00A53EE8">
      <w:pPr>
        <w:spacing w:after="0"/>
      </w:pPr>
      <w:r>
        <w:t>(Une pensée particulière pour tous ceux qui ont souffert de ne pas nous accompagner mais nous ont soutenus par des mails, des SMS…)</w:t>
      </w:r>
    </w:p>
    <w:p w:rsidR="00A53EE8" w:rsidRDefault="00A53EE8" w:rsidP="00A53EE8">
      <w:pPr>
        <w:spacing w:after="0"/>
      </w:pPr>
      <w:r>
        <w:t>Celle des associations qui, en toute discrétion, nous ont aidés : Terre d’Errance Flandres Littoral (qui a arrêté son fonctionnement mais nous a donné de l’argent qui leur restait, une association de Merlimont, Help me, Enlysée, Tire-laine, Décathlon, ECnou, Le Secours Populaire de Berck-Plage, la Fondation de France, une association de Douai…</w:t>
      </w:r>
    </w:p>
    <w:p w:rsidR="00A53EE8" w:rsidRDefault="00A53EE8" w:rsidP="00A53EE8">
      <w:pPr>
        <w:spacing w:after="0"/>
      </w:pPr>
      <w:r>
        <w:t>Le Secours Populaire de Dunkerque, avec Christian Hogard qui, en plus des dons réguliers en denrées alimentaires qu’il nous fait, a assuré l’approvisionnement du camp de Grande-Synthe, tout le temps du premier confinement, quand les associations locales avaient cessé d’intervenir : trois fois par semaine une distribution de nourriture sèche qui permettait la préparation de repas.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</w:pPr>
      <w:r w:rsidRPr="00251189">
        <w:rPr>
          <w:b/>
        </w:rPr>
        <w:t>C’était une année spéciale</w:t>
      </w:r>
      <w:r>
        <w:t>, nous nous sommes posé la question de continuer ou pas…</w:t>
      </w:r>
    </w:p>
    <w:p w:rsidR="00A53EE8" w:rsidRDefault="00A53EE8" w:rsidP="00A53EE8">
      <w:pPr>
        <w:spacing w:after="0"/>
      </w:pPr>
      <w:r>
        <w:t>A Calais, l’équipe s’est séparée en deux :</w:t>
      </w:r>
    </w:p>
    <w:p w:rsidR="00A53EE8" w:rsidRDefault="00A53EE8" w:rsidP="00A53EE8">
      <w:pPr>
        <w:spacing w:after="0"/>
      </w:pPr>
      <w:r>
        <w:t>Une partie a aidé aux distributions de l’Etat pour que les douches puissent perdurer ; cela a permis aussi d’assurer le calme pendant les distributions.</w:t>
      </w:r>
    </w:p>
    <w:p w:rsidR="00A53EE8" w:rsidRDefault="00A53EE8" w:rsidP="00A53EE8">
      <w:pPr>
        <w:spacing w:after="0"/>
      </w:pPr>
      <w:r>
        <w:t>L’autre groupe, avec Yolaine, continuait les distributions.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</w:pPr>
      <w:r w:rsidRPr="00251189">
        <w:rPr>
          <w:b/>
        </w:rPr>
        <w:t>Les conditions n’ont jamais été aussi dures pour nos amis migrants.</w:t>
      </w:r>
      <w:r>
        <w:br/>
        <w:t>Certaines nuits ce sont 120 ou 150 d’entre eux qui tentent la traversée de la Manche, tellement leurs conditions de vie sont difficiles. Il y a quatre ou cinq jours ce sont plusieurs bateaux qui se sont lancés avec 25 à 30 personnes à bord de chacun.</w:t>
      </w:r>
    </w:p>
    <w:p w:rsidR="00A53EE8" w:rsidRDefault="00A53EE8" w:rsidP="00A53EE8">
      <w:pPr>
        <w:spacing w:after="0"/>
      </w:pPr>
      <w:r>
        <w:t>Cela complique la vie quotidienne des exilés et aussi de ceux qui essaient de les aider…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</w:pPr>
      <w:r>
        <w:t>Même quand il neigeait, ceux qui sont restés sous les tentes ont été démantelés.</w:t>
      </w:r>
    </w:p>
    <w:p w:rsidR="00A53EE8" w:rsidRDefault="00A53EE8" w:rsidP="00A53EE8">
      <w:pPr>
        <w:spacing w:after="0"/>
      </w:pPr>
      <w:r>
        <w:t>C’est inacceptable.</w:t>
      </w:r>
      <w:r>
        <w:br/>
        <w:t>C’est là que les communiqués de presse sont importants pour alerter les autorités.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</w:pPr>
      <w:r>
        <w:t>La newsletter, le Quai Salam sont remarquables pour une petite association comme la nôtre.</w:t>
      </w:r>
    </w:p>
    <w:p w:rsidR="00A53EE8" w:rsidRDefault="00A53EE8" w:rsidP="00A53EE8">
      <w:pPr>
        <w:spacing w:after="0"/>
      </w:pPr>
      <w:r>
        <w:t>Ils permettent une diffusion nationale et citoyenne de l’information.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</w:pPr>
      <w:r>
        <w:t>Rien n’est fait pour ceux qui ne sont pas éligibles au droit d’asile.</w:t>
      </w:r>
      <w:r>
        <w:br/>
        <w:t>On ne peut pas ignorer que 80 à 90 % de nos amis ne le sont pas, et leurs conditions de précarité sont inacceptables.</w:t>
      </w:r>
      <w:r>
        <w:br/>
        <w:t>Il serait temps de trouver des solutions.</w:t>
      </w:r>
    </w:p>
    <w:p w:rsidR="00A53EE8" w:rsidRDefault="00A53EE8" w:rsidP="00A53EE8">
      <w:pPr>
        <w:spacing w:after="0"/>
      </w:pPr>
      <w:r>
        <w:lastRenderedPageBreak/>
        <w:t xml:space="preserve">Salam a fait des propositions : « pour une immigration respectueuse » qu’on trouve sur le site internet </w:t>
      </w:r>
      <w:hyperlink r:id="rId5" w:history="1">
        <w:r w:rsidRPr="00781923">
          <w:rPr>
            <w:rStyle w:val="Lienhypertexte"/>
          </w:rPr>
          <w:t>www.associationsalam.org</w:t>
        </w:r>
      </w:hyperlink>
      <w:r>
        <w:t>,  dans la rubrique « L’association ».</w:t>
      </w:r>
    </w:p>
    <w:p w:rsidR="00A53EE8" w:rsidRDefault="00A53EE8" w:rsidP="00A53EE8">
      <w:pPr>
        <w:spacing w:after="0"/>
      </w:pPr>
      <w:r>
        <w:t>Il avait été question de supprimer le règlement de Dublin, mais il est toujours là.</w:t>
      </w:r>
    </w:p>
    <w:p w:rsidR="00A53EE8" w:rsidRDefault="00A53EE8" w:rsidP="00A53EE8">
      <w:pPr>
        <w:spacing w:after="0"/>
      </w:pPr>
      <w:r>
        <w:t>L’OFPRA tourne au ralenti et il n’existe toujours pas d’OFPRA européen.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  <w:rPr>
          <w:b/>
        </w:rPr>
      </w:pPr>
      <w:r w:rsidRPr="0091465E">
        <w:rPr>
          <w:b/>
        </w:rPr>
        <w:t>PRESENTATION DE LA SITUATION A GRA</w:t>
      </w:r>
      <w:r>
        <w:rPr>
          <w:b/>
        </w:rPr>
        <w:t>N</w:t>
      </w:r>
      <w:r w:rsidRPr="0091465E">
        <w:rPr>
          <w:b/>
        </w:rPr>
        <w:t>DE-SYNTHE PAR CLAIRE MILLOT.</w:t>
      </w:r>
    </w:p>
    <w:p w:rsidR="00A53EE8" w:rsidRDefault="00A53EE8" w:rsidP="00A53EE8">
      <w:pPr>
        <w:spacing w:after="0"/>
      </w:pPr>
      <w:r w:rsidRPr="0091465E">
        <w:t>Un</w:t>
      </w:r>
      <w:r>
        <w:t xml:space="preserve"> problème de santé amène Claire à laisser une partie de ses fonctions.</w:t>
      </w:r>
      <w:r>
        <w:br/>
        <w:t xml:space="preserve">Michèle Dutoit, Pascaline Delaby, Lisa Tribouley et Denise Cassignat </w:t>
      </w:r>
      <w:r w:rsidRPr="0091465E">
        <w:t xml:space="preserve"> </w:t>
      </w:r>
      <w:r>
        <w:t>prennent le relais.</w:t>
      </w:r>
    </w:p>
    <w:p w:rsidR="00A53EE8" w:rsidRDefault="00A53EE8" w:rsidP="00A53EE8">
      <w:pPr>
        <w:spacing w:after="0"/>
      </w:pPr>
    </w:p>
    <w:p w:rsidR="00A53EE8" w:rsidRPr="009432A5" w:rsidRDefault="00A53EE8" w:rsidP="00A53EE8">
      <w:pPr>
        <w:spacing w:after="0"/>
        <w:rPr>
          <w:b/>
        </w:rPr>
      </w:pPr>
      <w:r w:rsidRPr="009432A5">
        <w:rPr>
          <w:b/>
        </w:rPr>
        <w:t>L’année a été marquée par :</w:t>
      </w:r>
    </w:p>
    <w:p w:rsidR="00A53EE8" w:rsidRPr="009432A5" w:rsidRDefault="00A53EE8" w:rsidP="00A53EE8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9432A5">
        <w:rPr>
          <w:b/>
        </w:rPr>
        <w:t>L’après Damien Carême :</w:t>
      </w:r>
    </w:p>
    <w:p w:rsidR="00A53EE8" w:rsidRDefault="00A53EE8" w:rsidP="00A53EE8">
      <w:pPr>
        <w:spacing w:after="0"/>
      </w:pPr>
      <w:r>
        <w:t>La tendance est à la sanctification de Carême. Il ne fait pas oublier cependant qu’il avait déjà, lui-même, pris de nombreux arrêtés d’expulsion…</w:t>
      </w:r>
    </w:p>
    <w:p w:rsidR="00A53EE8" w:rsidRDefault="00A53EE8" w:rsidP="00A53EE8">
      <w:pPr>
        <w:spacing w:after="0"/>
      </w:pPr>
      <w:r>
        <w:t>Il n’empêche que nous avons perdu avec lui une écoute favorable, une équipe municipale présente et réactive, les mises à l’abri hivernales.</w:t>
      </w:r>
    </w:p>
    <w:p w:rsidR="00A53EE8" w:rsidRDefault="00A53EE8" w:rsidP="00A53EE8">
      <w:pPr>
        <w:spacing w:after="0"/>
      </w:pPr>
      <w:r>
        <w:t xml:space="preserve">L’Espace Jeunes du Moulin est dédié à de nouvelles activités (et M. le maire de sembler le regretter !), et  le lieu actuel de distribution serait destiné à accueillir une base de loisirs… </w:t>
      </w:r>
    </w:p>
    <w:p w:rsidR="00A53EE8" w:rsidRDefault="00A53EE8" w:rsidP="00A53EE8">
      <w:pPr>
        <w:spacing w:after="0"/>
      </w:pPr>
      <w:r>
        <w:t>Monsieur Beyaert affirme ne vouloir travailler qu’avec l’aval de l’Etat.</w:t>
      </w:r>
      <w:r>
        <w:br/>
        <w:t>Les évacuations ne peuvent que continuer : notre nouveau  sous-préfet (qui porte le nom évocateur de M. Tourmente) se conforme à la demande du propriétaire (la municipalité) qui se conforme aux directives de l’Etat.</w:t>
      </w:r>
      <w:r>
        <w:br/>
        <w:t>M. Tourmente, quand nous lui avons relu les instructions officielles du 3 novembre, qui imposent de fournir aux plus démunis un accès à l’eau, à des toilettes, à des douches,  répond qu’il faut d’abord éviter les points de fixations.</w:t>
      </w:r>
    </w:p>
    <w:p w:rsidR="00A53EE8" w:rsidRDefault="00A53EE8" w:rsidP="00A53EE8">
      <w:pPr>
        <w:spacing w:after="0"/>
      </w:pPr>
    </w:p>
    <w:p w:rsidR="00A53EE8" w:rsidRDefault="00A53EE8" w:rsidP="00A53EE8">
      <w:pPr>
        <w:pStyle w:val="Paragraphedeliste"/>
        <w:numPr>
          <w:ilvl w:val="0"/>
          <w:numId w:val="1"/>
        </w:numPr>
        <w:spacing w:after="0"/>
      </w:pPr>
      <w:r w:rsidRPr="009432A5">
        <w:rPr>
          <w:b/>
        </w:rPr>
        <w:t>Une année COVID</w:t>
      </w:r>
      <w:r>
        <w:t>.</w:t>
      </w:r>
    </w:p>
    <w:p w:rsidR="00A53EE8" w:rsidRDefault="00A53EE8" w:rsidP="00A53EE8">
      <w:pPr>
        <w:spacing w:after="0"/>
      </w:pPr>
      <w:r>
        <w:t>La spécificité de Grande-Synthe a été un arrêt total des distributions par les associations, pour nous du 17 mars au 25 mai.</w:t>
      </w:r>
    </w:p>
    <w:p w:rsidR="00A53EE8" w:rsidRDefault="00A53EE8" w:rsidP="00A53EE8">
      <w:pPr>
        <w:spacing w:after="0"/>
      </w:pPr>
      <w:r>
        <w:t>On peut suivre les difficultés de la situation de nos amis sur la commune en comparant les déplacements des populations et du point d’eau (toujours le même « évier » métallique surmonté d’une rampe de  huit robinets) :</w:t>
      </w:r>
    </w:p>
    <w:p w:rsidR="00A53EE8" w:rsidRDefault="00A53EE8" w:rsidP="00A53EE8">
      <w:pPr>
        <w:pStyle w:val="Paragraphedeliste"/>
        <w:numPr>
          <w:ilvl w:val="0"/>
          <w:numId w:val="1"/>
        </w:numPr>
        <w:spacing w:after="0"/>
      </w:pPr>
      <w:r>
        <w:t>Au début de l’année 2020, environ 400 personnes sont sous les hangars de la Linière ; le point d’eau est au Puythouck.</w:t>
      </w:r>
    </w:p>
    <w:p w:rsidR="00A53EE8" w:rsidRDefault="00A53EE8" w:rsidP="00A53EE8">
      <w:pPr>
        <w:pStyle w:val="Paragraphedeliste"/>
        <w:numPr>
          <w:ilvl w:val="0"/>
          <w:numId w:val="1"/>
        </w:numPr>
        <w:spacing w:after="0"/>
      </w:pPr>
      <w:r>
        <w:t>Le 11 avril (trois mois et demi après), le pont d’eau rejoint la Linière.</w:t>
      </w:r>
    </w:p>
    <w:p w:rsidR="00A53EE8" w:rsidRDefault="00A53EE8" w:rsidP="00A53EE8">
      <w:pPr>
        <w:pStyle w:val="Paragraphedeliste"/>
        <w:numPr>
          <w:ilvl w:val="0"/>
          <w:numId w:val="1"/>
        </w:numPr>
        <w:spacing w:after="0"/>
      </w:pPr>
      <w:r>
        <w:t>Le 4 juin, le site est évacué définitivement ; la population se réinstalle de l’autre côté du  Puythouck.</w:t>
      </w:r>
    </w:p>
    <w:p w:rsidR="00A53EE8" w:rsidRDefault="00A53EE8" w:rsidP="00A53EE8">
      <w:pPr>
        <w:pStyle w:val="Paragraphedeliste"/>
        <w:numPr>
          <w:ilvl w:val="0"/>
          <w:numId w:val="1"/>
        </w:numPr>
        <w:spacing w:after="0"/>
      </w:pPr>
      <w:r>
        <w:t>Ils ne sont rejoints par le point d’eau que le30 septembre (quatre mois après).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</w:pPr>
      <w:r>
        <w:t>Les horaires d’accessibilité des sanitaires sont aussi révélateurs du maque de considération dont font preuve les autorités, dans l’application des instructions du 27 mars.</w:t>
      </w:r>
    </w:p>
    <w:p w:rsidR="00A53EE8" w:rsidRDefault="00A53EE8" w:rsidP="00A53EE8">
      <w:pPr>
        <w:pStyle w:val="Paragraphedeliste"/>
        <w:numPr>
          <w:ilvl w:val="0"/>
          <w:numId w:val="1"/>
        </w:numPr>
        <w:spacing w:after="0"/>
      </w:pPr>
      <w:r>
        <w:t>Dès le début du 1</w:t>
      </w:r>
      <w:r w:rsidRPr="00127902">
        <w:rPr>
          <w:vertAlign w:val="superscript"/>
        </w:rPr>
        <w:t>er</w:t>
      </w:r>
      <w:r>
        <w:t xml:space="preserve"> confinement (mi-mars), la préfecture fait venir à la Linière une citerne d’eau de  8h à 18 h (avec du savon et un écriteau « non potable »).</w:t>
      </w:r>
      <w:r>
        <w:br/>
        <w:t>Inutile de se laver les mains après 18 h.</w:t>
      </w:r>
    </w:p>
    <w:p w:rsidR="00A53EE8" w:rsidRDefault="00A53EE8" w:rsidP="00A53EE8">
      <w:pPr>
        <w:pStyle w:val="Paragraphedeliste"/>
        <w:numPr>
          <w:ilvl w:val="0"/>
          <w:numId w:val="1"/>
        </w:numPr>
        <w:spacing w:after="0"/>
      </w:pPr>
      <w:r>
        <w:lastRenderedPageBreak/>
        <w:t>A partir du 9 avril, des toilettes sont apportées tous les jours de 7 h à 17 h.  Nos amis sont jeunes et ont des vessies de bonne qualité : on se retient entre 17 h et  7 h le lendemain matin.</w:t>
      </w:r>
    </w:p>
    <w:p w:rsidR="00A53EE8" w:rsidRDefault="00A53EE8" w:rsidP="00A53EE8">
      <w:pPr>
        <w:pStyle w:val="Paragraphedeliste"/>
        <w:numPr>
          <w:ilvl w:val="0"/>
          <w:numId w:val="1"/>
        </w:numPr>
        <w:spacing w:after="0"/>
      </w:pPr>
      <w:r>
        <w:t>Quatre modules de six douches sont installés le 7 avril, avec gardiennage 24 heures sur 24. Les gardiens ne pouvaient-ils donc pas veiller aussi sur les toilettes la nuit ?</w:t>
      </w:r>
    </w:p>
    <w:p w:rsidR="00A53EE8" w:rsidRDefault="00A53EE8" w:rsidP="00A53EE8">
      <w:pPr>
        <w:pStyle w:val="Paragraphedeliste"/>
        <w:spacing w:after="0"/>
      </w:pPr>
    </w:p>
    <w:p w:rsidR="00A53EE8" w:rsidRDefault="00A53EE8" w:rsidP="00A53EE8">
      <w:pPr>
        <w:spacing w:after="0"/>
      </w:pPr>
      <w:r>
        <w:t>Tout disparaît le 3 juin, sauf le point d’eau (rapporté le 11 avril) : la Linière est évacuée définitivement le 4 juin.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</w:pPr>
      <w:r>
        <w:t>Depuis pas de douches sur le terrain (l’association DROP assure deux créneaux par semaine pour les hommes seuls dans un gymnase de Dunkerque : 120 personnes environ prennent une douche par semaine sur une population qu’on évalue entre 300 et  500 personnes suivant les moments).</w:t>
      </w:r>
    </w:p>
    <w:p w:rsidR="00A53EE8" w:rsidRDefault="00A53EE8" w:rsidP="00A53EE8">
      <w:pPr>
        <w:spacing w:after="0"/>
      </w:pPr>
      <w:r>
        <w:t>Pour les toilettes : un accès aux toilettes publiques du Puythouck jusqu’au 30 septembre. Six toilettes sèches sont installées le 5 octobre, utilisables une semaine environ puis transformées en placards de rangement puis en abri. Depuis plus rien.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</w:pPr>
      <w:r w:rsidRPr="009A21C8">
        <w:rPr>
          <w:b/>
        </w:rPr>
        <w:t>Occupation et évacuations des lieux de vie</w:t>
      </w:r>
      <w:r>
        <w:t> :</w:t>
      </w:r>
    </w:p>
    <w:p w:rsidR="00A53EE8" w:rsidRDefault="00A53EE8" w:rsidP="00A53EE8">
      <w:pPr>
        <w:pStyle w:val="Paragraphedeliste"/>
        <w:numPr>
          <w:ilvl w:val="0"/>
          <w:numId w:val="1"/>
        </w:numPr>
        <w:spacing w:after="0"/>
      </w:pPr>
      <w:r>
        <w:t>Très peu d’évacuations pendant la période de l’occupation des hangars de la Linière, à part pour les Pakistanais restés au Puythouck.</w:t>
      </w:r>
    </w:p>
    <w:p w:rsidR="00A53EE8" w:rsidRDefault="00A53EE8" w:rsidP="00A53EE8">
      <w:pPr>
        <w:pStyle w:val="Paragraphedeliste"/>
        <w:numPr>
          <w:ilvl w:val="0"/>
          <w:numId w:val="1"/>
        </w:numPr>
        <w:spacing w:after="0"/>
      </w:pPr>
      <w:r>
        <w:t>Une mise à l’abri dans trois gymnases du Dunkerquois les soirs des 9 et 10 février à l’annonce de la tempête Ciara. Mais rie pour la tempête Dennis une semaine après et rien non plus pour Bella le week-end des 26 et 27 décembre…</w:t>
      </w:r>
    </w:p>
    <w:p w:rsidR="00A53EE8" w:rsidRDefault="00A53EE8" w:rsidP="00A53EE8">
      <w:pPr>
        <w:pStyle w:val="Paragraphedeliste"/>
        <w:numPr>
          <w:ilvl w:val="0"/>
          <w:numId w:val="1"/>
        </w:numPr>
        <w:spacing w:after="0"/>
      </w:pPr>
      <w:r>
        <w:t>Evacuation forcée du camp en face de la gare de triage les 9 juin (70 personnes emmenées).</w:t>
      </w:r>
    </w:p>
    <w:p w:rsidR="00A53EE8" w:rsidRDefault="00A53EE8" w:rsidP="00A53EE8">
      <w:pPr>
        <w:pStyle w:val="Paragraphedeliste"/>
        <w:numPr>
          <w:ilvl w:val="0"/>
          <w:numId w:val="1"/>
        </w:numPr>
        <w:spacing w:after="0"/>
      </w:pPr>
      <w:r>
        <w:t>Occupation du Puythouck (à l’opposé du site de la Linière).</w:t>
      </w:r>
      <w:r>
        <w:br/>
        <w:t>Depuis les évacuations sont irrégulières mais nombreuses (il peut y avoir dix jours sans, mais souvent deux fois dans une semaine).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</w:pPr>
      <w:r>
        <w:t>Jean-Claude explique que les policiers obéissent à des ordres plus ou moins pénibles.</w:t>
      </w:r>
      <w:r>
        <w:br/>
        <w:t xml:space="preserve">Nous ne devons pas cesser de rappeler ce qui se passe. </w:t>
      </w:r>
      <w:r>
        <w:br/>
        <w:t>Ce qui s’est produit une fois place de la République le 23 octobre a lieu tous les deux jours à Calais.</w:t>
      </w:r>
      <w:r>
        <w:br/>
        <w:t>Nous avons la lourde responsabilité de faire savoir aux élus, aux représentants de l’Etat, ne pas étouffer, faire remonter.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  <w:rPr>
          <w:b/>
        </w:rPr>
      </w:pPr>
      <w:r w:rsidRPr="0091465E">
        <w:rPr>
          <w:b/>
        </w:rPr>
        <w:t>PRESENTATION</w:t>
      </w:r>
      <w:r>
        <w:rPr>
          <w:b/>
        </w:rPr>
        <w:t xml:space="preserve"> DE LA SITUATION A CALAIS PAR YOLAINE BERNARD</w:t>
      </w:r>
      <w:r w:rsidRPr="0091465E">
        <w:rPr>
          <w:b/>
        </w:rPr>
        <w:t>.</w:t>
      </w:r>
    </w:p>
    <w:p w:rsidR="00A53EE8" w:rsidRDefault="00A53EE8" w:rsidP="00A53EE8">
      <w:pPr>
        <w:spacing w:after="0"/>
      </w:pPr>
      <w:r>
        <w:t>Les distributions sont de plus en plus compliquées avec la cinquantaine de rues interdites par les arrêtés préfectoraux, et les démantèlements un jour sur deux.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</w:pPr>
      <w:r>
        <w:t>A Marck, il y a un groupe de très jeunes garçons (de 12 à 15 ans) livrés à eux-mêmes.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</w:pPr>
      <w:r>
        <w:t>Nous faisons cinq lieux de distribution chaque matin. Ce matin 750 personnes (d’après le nombre de gobelets : un par personne, pas deux !)</w:t>
      </w:r>
    </w:p>
    <w:p w:rsidR="00A53EE8" w:rsidRDefault="00A53EE8" w:rsidP="00A53EE8">
      <w:pPr>
        <w:spacing w:after="0"/>
      </w:pPr>
      <w:r>
        <w:t>Il y a de plus en plus de monde à nos distributions, aussi depuis que la Vie Active n’a plus de points fixes de distribution : ils n’ont rien s’ils ne sont pas là au bon moment.</w:t>
      </w:r>
    </w:p>
    <w:p w:rsidR="00A53EE8" w:rsidRDefault="00A53EE8" w:rsidP="00A53EE8">
      <w:pPr>
        <w:spacing w:after="0"/>
      </w:pPr>
      <w:r>
        <w:t>Nous sommes au bout de notre stock de thermos et nous en sommes à 15 sacs de pain en plus des 9 caisses habituelles.</w:t>
      </w:r>
    </w:p>
    <w:p w:rsidR="00A53EE8" w:rsidRDefault="00A53EE8" w:rsidP="00A53EE8">
      <w:pPr>
        <w:spacing w:after="0"/>
      </w:pPr>
      <w:r>
        <w:lastRenderedPageBreak/>
        <w:t>En plus, ils demandent de la farine et de l’huile pour cuisiner et on doit donner de l’eau…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</w:pPr>
      <w:r>
        <w:t>Il y a de toutes les nationalités. Les Iraniens sont de retour.</w:t>
      </w:r>
    </w:p>
    <w:p w:rsidR="00A53EE8" w:rsidRPr="008D47A4" w:rsidRDefault="00A53EE8" w:rsidP="00A53EE8">
      <w:pPr>
        <w:spacing w:after="0"/>
        <w:rPr>
          <w:b/>
        </w:rPr>
      </w:pPr>
    </w:p>
    <w:p w:rsidR="00A53EE8" w:rsidRPr="00EF27E4" w:rsidRDefault="00A53EE8" w:rsidP="00A53EE8">
      <w:pPr>
        <w:spacing w:after="0"/>
      </w:pPr>
      <w:r w:rsidRPr="008D47A4">
        <w:rPr>
          <w:b/>
        </w:rPr>
        <w:t>Salam s’est investie avec d’autres associations dans les contentieux avec l’Etat</w:t>
      </w:r>
      <w:r>
        <w:t> : Claire le précise, à propos de la cinquantaine de rues interdites à la distribution par arrêtés préfectoraux : des contentieux contre ces sept arrêtés et contre l’évacuation particulièrement brutale  du 29 septembre.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  <w:rPr>
          <w:b/>
        </w:rPr>
      </w:pPr>
      <w:r w:rsidRPr="008D47A4">
        <w:rPr>
          <w:b/>
        </w:rPr>
        <w:t>PRESENTATION DU TRAVAIL SUR FACEBOOK PAR ANTOINE DE LA FOUCHARDIERE.</w:t>
      </w:r>
    </w:p>
    <w:p w:rsidR="00A53EE8" w:rsidRDefault="00A53EE8" w:rsidP="00A53EE8">
      <w:pPr>
        <w:spacing w:after="0"/>
      </w:pPr>
      <w:r>
        <w:t>Il s’agit d’un travail d’équipe avec Claire.</w:t>
      </w:r>
    </w:p>
    <w:p w:rsidR="00A53EE8" w:rsidRDefault="00A53EE8" w:rsidP="00A53EE8">
      <w:pPr>
        <w:spacing w:after="0"/>
      </w:pPr>
      <w:r>
        <w:t>Nous alternons des nouvelles de terrain et des textes qui font réfléchir (des articles de presse, un interview par exemple de Christiane Taubira…).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</w:pPr>
      <w:r>
        <w:t>Nous voyons mois par mois notre notoriété : plus de 40 000 personnes touchées en février.</w:t>
      </w:r>
    </w:p>
    <w:p w:rsidR="00A53EE8" w:rsidRDefault="00A53EE8" w:rsidP="00A53EE8">
      <w:pPr>
        <w:spacing w:after="0"/>
      </w:pPr>
      <w:r>
        <w:t>(par exemple,  pour les dernières publications : 4900 ont lu le témoignage de Soumaya qui a hébergé une famille, 32 000 le texte « des gens vivent ici » sur les conditions de survie dans la boue, 10 000 l’information sur le mouvement citoyen : envoi massif de lettres aux autorités locales pour demander une mise à l’abri digne et pérenne.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</w:pPr>
      <w:r>
        <w:t>Les commentaires sont nombreux : remerciements , rarement hargneux (aussitôt supprimés), offres de dons…</w:t>
      </w:r>
    </w:p>
    <w:p w:rsidR="00A53EE8" w:rsidRDefault="00A53EE8" w:rsidP="00A53EE8">
      <w:pPr>
        <w:spacing w:after="0"/>
      </w:pPr>
      <w:r>
        <w:t>L’appel aux « claudinettes » (nouveau et original) a permis de voir l’impact de nos messages, à travers les nombreux arrivages.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</w:pPr>
      <w:r>
        <w:t>Un lien permet de se connecter au site internet.</w:t>
      </w:r>
    </w:p>
    <w:p w:rsidR="00A53EE8" w:rsidRDefault="00A53EE8" w:rsidP="00A53EE8">
      <w:pPr>
        <w:spacing w:after="0"/>
      </w:pPr>
      <w:r>
        <w:t>Cette page complète  le travail de Salam, maos ne peut vivre que par ce que chacun a proposé : c’est le journal de tous.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</w:pPr>
      <w:r>
        <w:t>Jean-Claude remercie Antoine pour son travail, pour son regard modérateur, toujours constructif et enrichissant.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  <w:rPr>
          <w:b/>
        </w:rPr>
      </w:pPr>
      <w:r w:rsidRPr="00567787">
        <w:rPr>
          <w:b/>
        </w:rPr>
        <w:t>LE COMPTE FINANCIER :</w:t>
      </w:r>
    </w:p>
    <w:p w:rsidR="00A53EE8" w:rsidRDefault="00A53EE8" w:rsidP="00A53EE8">
      <w:pPr>
        <w:spacing w:after="0"/>
      </w:pPr>
      <w:r w:rsidRPr="00567787">
        <w:t>Le budget est positif</w:t>
      </w:r>
      <w:r>
        <w:t>.</w:t>
      </w:r>
    </w:p>
    <w:p w:rsidR="00A53EE8" w:rsidRDefault="00A53EE8" w:rsidP="00A53EE8">
      <w:pPr>
        <w:spacing w:after="0"/>
      </w:pPr>
      <w:r>
        <w:t>Il y a eu beaucoup de dons, surtout en décembre et encore plus à la fin du mois : sans doute un effet du Quai Salam.</w:t>
      </w:r>
    </w:p>
    <w:p w:rsidR="00A53EE8" w:rsidRDefault="00A53EE8" w:rsidP="00A53EE8">
      <w:pPr>
        <w:spacing w:after="0"/>
      </w:pPr>
      <w:r>
        <w:t>De nombreux dons (personnes, associations) : nous ressentons de la fierté devant la solidarité des gens.</w:t>
      </w:r>
    </w:p>
    <w:p w:rsidR="00A53EE8" w:rsidRDefault="00A53EE8" w:rsidP="00A53EE8">
      <w:pPr>
        <w:spacing w:after="0"/>
      </w:pPr>
    </w:p>
    <w:p w:rsidR="00A53EE8" w:rsidRDefault="00A53EE8" w:rsidP="00A53EE8">
      <w:pPr>
        <w:pStyle w:val="Paragraphedeliste"/>
        <w:numPr>
          <w:ilvl w:val="0"/>
          <w:numId w:val="1"/>
        </w:numPr>
        <w:spacing w:after="0"/>
      </w:pPr>
      <w:r>
        <w:t>Les dépenses d’alimentation ont été importantes : la nourriture sèche donnée pendant le COVID a coûté de l’argent.</w:t>
      </w:r>
    </w:p>
    <w:p w:rsidR="00A53EE8" w:rsidRDefault="00A53EE8" w:rsidP="00A53EE8">
      <w:pPr>
        <w:pStyle w:val="Paragraphedeliste"/>
        <w:numPr>
          <w:ilvl w:val="0"/>
          <w:numId w:val="1"/>
        </w:numPr>
        <w:spacing w:after="0"/>
      </w:pPr>
      <w:r>
        <w:t>Les frais des locaux (y compris les impôts) font environ 20 % des dépenses.</w:t>
      </w:r>
    </w:p>
    <w:p w:rsidR="00A53EE8" w:rsidRDefault="00A53EE8" w:rsidP="00A53EE8">
      <w:pPr>
        <w:pStyle w:val="Paragraphedeliste"/>
        <w:numPr>
          <w:ilvl w:val="0"/>
          <w:numId w:val="1"/>
        </w:numPr>
        <w:spacing w:after="0"/>
      </w:pPr>
      <w:r>
        <w:t>Le coût du Quai Salam devrait être à l’avenir dans « Communication » et non dans « administration».</w:t>
      </w:r>
    </w:p>
    <w:p w:rsidR="00A53EE8" w:rsidRDefault="00A53EE8" w:rsidP="00A53EE8">
      <w:pPr>
        <w:pStyle w:val="Paragraphedeliste"/>
        <w:numPr>
          <w:ilvl w:val="0"/>
          <w:numId w:val="1"/>
        </w:numPr>
        <w:spacing w:after="0"/>
      </w:pPr>
      <w:r>
        <w:lastRenderedPageBreak/>
        <w:t>Quelle différence entre « dons » et « dons et adhésions » ? Dans « dons et adhésions » on met les adhésions qui dépassent le tarif…</w:t>
      </w:r>
      <w:r>
        <w:br/>
        <w:t>Guy Dequeker  donne l’information que pour une association comme la nôtre, d’un point de vue fiscal, il n’ya aucune différence entre un don et une adhésion.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</w:pPr>
      <w:r>
        <w:t>Le budget est approuvé à l’unanimité moins une voix (peut-être un micro pas passé au vert involontairement, semble-t-il).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  <w:rPr>
          <w:b/>
        </w:rPr>
      </w:pPr>
      <w:r w:rsidRPr="00D565D1">
        <w:rPr>
          <w:b/>
        </w:rPr>
        <w:t>PREVISIONNEL  2021.</w:t>
      </w:r>
    </w:p>
    <w:p w:rsidR="00A53EE8" w:rsidRDefault="00A53EE8" w:rsidP="00A53EE8">
      <w:pPr>
        <w:spacing w:after="0"/>
      </w:pPr>
      <w:r w:rsidRPr="00D565D1">
        <w:t>C’</w:t>
      </w:r>
      <w:r>
        <w:t>est pratiquement le mê</w:t>
      </w:r>
      <w:r w:rsidRPr="00D565D1">
        <w:t>me</w:t>
      </w:r>
      <w:r>
        <w:t xml:space="preserve"> que c</w:t>
      </w:r>
      <w:r w:rsidRPr="00D565D1">
        <w:t>elui de  2020.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</w:pPr>
      <w:r>
        <w:t>Le prévisionnel est adopté à l’unanimité.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  <w:rPr>
          <w:b/>
        </w:rPr>
      </w:pPr>
      <w:r w:rsidRPr="00D565D1">
        <w:rPr>
          <w:b/>
        </w:rPr>
        <w:t>MODIFICATION DES STATUTS :</w:t>
      </w:r>
    </w:p>
    <w:p w:rsidR="00A53EE8" w:rsidRDefault="00A53EE8" w:rsidP="00A53EE8">
      <w:pPr>
        <w:spacing w:after="0"/>
      </w:pPr>
      <w:r w:rsidRPr="00D565D1">
        <w:t xml:space="preserve">La </w:t>
      </w:r>
      <w:r>
        <w:t>modification du siège social est urgente.</w:t>
      </w:r>
    </w:p>
    <w:p w:rsidR="00A53EE8" w:rsidRDefault="00A53EE8" w:rsidP="00A53EE8">
      <w:pPr>
        <w:spacing w:after="0"/>
      </w:pPr>
      <w:r>
        <w:t>La Maison Pour Tous a été fermée un long moment, ce qui empêchait de récupérer le courrier.</w:t>
      </w:r>
    </w:p>
    <w:p w:rsidR="00A53EE8" w:rsidRDefault="00A53EE8" w:rsidP="00A53EE8">
      <w:pPr>
        <w:spacing w:after="0"/>
      </w:pPr>
      <w:r>
        <w:t>Et maintenant que nous avons un local dont nous sommes propriétaire, il est logique qu’il soir le siège social de l’association : 13 rue des Fontinettes, 62100 Calais.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</w:pPr>
      <w:r>
        <w:t>Le reste peut être fait plus tard et de façon plus concertée, en consultant tout le monde avant.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</w:pPr>
      <w:r>
        <w:t>Jean-Claude est favorable à garder «  … les migrants et les pays en difficulté ».</w:t>
      </w:r>
      <w:r>
        <w:br/>
        <w:t>Nous sommes intervenus autrefois en Côte d’Ivoire et au Mali</w:t>
      </w:r>
    </w:p>
    <w:p w:rsidR="00A53EE8" w:rsidRDefault="00A53EE8" w:rsidP="00A53EE8">
      <w:pPr>
        <w:spacing w:after="0"/>
      </w:pPr>
      <w:r>
        <w:t xml:space="preserve"> Garder cette appellation  nous permet de faire un geste pour aider une personne ou une association  en cas de besoin.</w:t>
      </w:r>
    </w:p>
    <w:p w:rsidR="00A53EE8" w:rsidRDefault="00A53EE8" w:rsidP="00A53EE8">
      <w:pPr>
        <w:spacing w:after="0"/>
      </w:pPr>
    </w:p>
    <w:p w:rsidR="00A53EE8" w:rsidRPr="00D565D1" w:rsidRDefault="00A53EE8" w:rsidP="00A53EE8">
      <w:pPr>
        <w:spacing w:after="0"/>
      </w:pPr>
      <w:r>
        <w:t>La modification est adoptée à l’unanimité moins deux voix (idem, manipulation parfois délicate du micro).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  <w:rPr>
          <w:b/>
        </w:rPr>
      </w:pPr>
      <w:r w:rsidRPr="000D0482">
        <w:rPr>
          <w:b/>
        </w:rPr>
        <w:t>DIVERS :</w:t>
      </w:r>
    </w:p>
    <w:p w:rsidR="00A53EE8" w:rsidRDefault="00A53EE8" w:rsidP="00A53EE8">
      <w:pPr>
        <w:spacing w:after="0"/>
      </w:pPr>
      <w:r>
        <w:t>Sabine Donnaint annonce un appel à manifester vendredi 5 à Dunkerque sur les conditions d’accueil des exilés.</w:t>
      </w:r>
    </w:p>
    <w:p w:rsidR="00A53EE8" w:rsidRDefault="00A53EE8" w:rsidP="00A53EE8">
      <w:pPr>
        <w:spacing w:after="0"/>
      </w:pPr>
      <w:r>
        <w:t>Parcours : de la Stèle des Droits de l’Homme à la Sous-Préfecture, avec demande d’y rencontrer  le sous-préfet et le président de la CUD.</w:t>
      </w:r>
    </w:p>
    <w:p w:rsidR="00A53EE8" w:rsidRDefault="00A53EE8" w:rsidP="00A53EE8">
      <w:pPr>
        <w:spacing w:after="0"/>
      </w:pPr>
      <w:r>
        <w:t>Rassemblement à 12 h.</w:t>
      </w:r>
    </w:p>
    <w:p w:rsidR="00A53EE8" w:rsidRDefault="00A53EE8" w:rsidP="00A53EE8">
      <w:pPr>
        <w:spacing w:after="0"/>
      </w:pPr>
      <w:r>
        <w:t>La déclaration a été faite en sous-préfecture.</w:t>
      </w:r>
    </w:p>
    <w:p w:rsidR="00A53EE8" w:rsidRDefault="00A53EE8" w:rsidP="00A53EE8">
      <w:pPr>
        <w:spacing w:after="0"/>
      </w:pPr>
    </w:p>
    <w:p w:rsidR="00A53EE8" w:rsidRDefault="00A53EE8" w:rsidP="00A53EE8">
      <w:pPr>
        <w:spacing w:after="0"/>
      </w:pPr>
      <w:r>
        <w:t>L’AG est levée à 19h 55 après que le président a remercié l’ensemble des participants et souhaité une bonne soirée et bon courage à tous.</w:t>
      </w:r>
    </w:p>
    <w:p w:rsidR="00A53EE8" w:rsidRDefault="00A53EE8" w:rsidP="00A53EE8">
      <w:pPr>
        <w:spacing w:after="0"/>
      </w:pPr>
    </w:p>
    <w:p w:rsidR="00A53EE8" w:rsidRPr="000D0482" w:rsidRDefault="00A53EE8" w:rsidP="00A53EE8">
      <w:pPr>
        <w:spacing w:after="0"/>
      </w:pPr>
    </w:p>
    <w:p w:rsidR="00A53EE8" w:rsidRPr="00567787" w:rsidRDefault="00A53EE8" w:rsidP="00A53EE8">
      <w:pPr>
        <w:spacing w:after="0"/>
      </w:pPr>
    </w:p>
    <w:p w:rsidR="00A53EE8" w:rsidRPr="008D47A4" w:rsidRDefault="00A53EE8" w:rsidP="00A53EE8">
      <w:pPr>
        <w:spacing w:after="0"/>
      </w:pPr>
    </w:p>
    <w:p w:rsidR="00A53EE8" w:rsidRPr="0091465E" w:rsidRDefault="00A53EE8" w:rsidP="00A53EE8">
      <w:pPr>
        <w:spacing w:after="0"/>
      </w:pPr>
    </w:p>
    <w:p w:rsidR="00DB31AB" w:rsidRDefault="00DB31AB"/>
    <w:sectPr w:rsidR="00DB31AB" w:rsidSect="0076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D03D0"/>
    <w:multiLevelType w:val="hybridMultilevel"/>
    <w:tmpl w:val="1EB4604E"/>
    <w:lvl w:ilvl="0" w:tplc="450C687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A53EE8"/>
    <w:rsid w:val="00A53EE8"/>
    <w:rsid w:val="00DB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3EE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53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ociationsal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1881</Words>
  <Characters>10350</Characters>
  <Application>Microsoft Office Word</Application>
  <DocSecurity>0</DocSecurity>
  <Lines>86</Lines>
  <Paragraphs>24</Paragraphs>
  <ScaleCrop>false</ScaleCrop>
  <Company/>
  <LinksUpToDate>false</LinksUpToDate>
  <CharactersWithSpaces>12207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2</cp:revision>
  <dcterms:created xsi:type="dcterms:W3CDTF">2021-03-07T19:25:00Z</dcterms:created>
  <dcterms:modified xsi:type="dcterms:W3CDTF">2021-03-07T19:28:00Z</dcterms:modified>
</cp:coreProperties>
</file>